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03F34" w14:textId="77777777"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14:paraId="09658E41" w14:textId="77777777" w:rsidR="00B3448B" w:rsidRPr="00743579" w:rsidRDefault="00B3448B" w:rsidP="00B3448B"/>
    <w:p w14:paraId="180EF75B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743579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743579" w:rsidRPr="00743579">
        <w:rPr>
          <w:rStyle w:val="a9"/>
        </w:rPr>
        <w:t xml:space="preserve"> Федеральное казённое предприятие «Российская государственная цирковая компания» филиал «Цирк-шапито Рад</w:t>
      </w:r>
      <w:r w:rsidR="00743579" w:rsidRPr="00743579">
        <w:rPr>
          <w:rStyle w:val="a9"/>
        </w:rPr>
        <w:t>у</w:t>
      </w:r>
      <w:r w:rsidR="00743579" w:rsidRPr="00743579">
        <w:rPr>
          <w:rStyle w:val="a9"/>
        </w:rPr>
        <w:t xml:space="preserve">га»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11342A30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14:paraId="01470038" w14:textId="77777777" w:rsidTr="008B4051">
        <w:trPr>
          <w:jc w:val="center"/>
        </w:trPr>
        <w:tc>
          <w:tcPr>
            <w:tcW w:w="3049" w:type="dxa"/>
            <w:vAlign w:val="center"/>
          </w:tcPr>
          <w:p w14:paraId="19433BE5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435D8C78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76E2ADFC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713986F1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46FAC90E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влекаемые для выполнения</w:t>
            </w:r>
          </w:p>
        </w:tc>
        <w:tc>
          <w:tcPr>
            <w:tcW w:w="1315" w:type="dxa"/>
            <w:vAlign w:val="center"/>
          </w:tcPr>
          <w:p w14:paraId="1E000185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6ABC9941" w14:textId="77777777" w:rsidTr="008B4051">
        <w:trPr>
          <w:jc w:val="center"/>
        </w:trPr>
        <w:tc>
          <w:tcPr>
            <w:tcW w:w="3049" w:type="dxa"/>
            <w:vAlign w:val="center"/>
          </w:tcPr>
          <w:p w14:paraId="1BE020F7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005D5530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1799CCEC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02573798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66FC6EBE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7D316354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743579" w:rsidRPr="00AF49A3" w14:paraId="00175840" w14:textId="77777777" w:rsidTr="002D6A46">
        <w:trPr>
          <w:jc w:val="center"/>
        </w:trPr>
        <w:tc>
          <w:tcPr>
            <w:tcW w:w="3049" w:type="dxa"/>
            <w:vAlign w:val="center"/>
          </w:tcPr>
          <w:p w14:paraId="605049AC" w14:textId="77777777" w:rsidR="00743579" w:rsidRPr="00743579" w:rsidRDefault="00743579" w:rsidP="0074357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Директор</w:t>
            </w:r>
          </w:p>
        </w:tc>
        <w:tc>
          <w:tcPr>
            <w:tcW w:w="3686" w:type="dxa"/>
          </w:tcPr>
          <w:p w14:paraId="03273D61" w14:textId="3D056257" w:rsidR="00743579" w:rsidRPr="00063DF1" w:rsidRDefault="00743579" w:rsidP="00743579">
            <w:pPr>
              <w:pStyle w:val="aa"/>
            </w:pPr>
            <w:r w:rsidRPr="00933C49">
              <w:t>Мероприятия по результатам оценки условий труда не требуются</w:t>
            </w:r>
          </w:p>
        </w:tc>
        <w:tc>
          <w:tcPr>
            <w:tcW w:w="2835" w:type="dxa"/>
            <w:vAlign w:val="center"/>
          </w:tcPr>
          <w:p w14:paraId="136A6950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456E8F2" w14:textId="77777777" w:rsidR="00743579" w:rsidRPr="00063DF1" w:rsidRDefault="00743579" w:rsidP="00743579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5337650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24EB234" w14:textId="77777777" w:rsidR="00743579" w:rsidRPr="00063DF1" w:rsidRDefault="00743579" w:rsidP="00743579">
            <w:pPr>
              <w:pStyle w:val="aa"/>
            </w:pPr>
          </w:p>
        </w:tc>
      </w:tr>
      <w:tr w:rsidR="00743579" w:rsidRPr="00AF49A3" w14:paraId="489AA894" w14:textId="77777777" w:rsidTr="002D6A46">
        <w:trPr>
          <w:jc w:val="center"/>
        </w:trPr>
        <w:tc>
          <w:tcPr>
            <w:tcW w:w="3049" w:type="dxa"/>
            <w:vAlign w:val="center"/>
          </w:tcPr>
          <w:p w14:paraId="0D213C24" w14:textId="704208DC" w:rsidR="00743579" w:rsidRPr="00743579" w:rsidRDefault="00743579" w:rsidP="0074357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Руководство</w:t>
            </w:r>
          </w:p>
        </w:tc>
        <w:tc>
          <w:tcPr>
            <w:tcW w:w="3686" w:type="dxa"/>
          </w:tcPr>
          <w:p w14:paraId="4F0CEBAC" w14:textId="129A816B" w:rsidR="00743579" w:rsidRPr="00063DF1" w:rsidRDefault="00743579" w:rsidP="00743579">
            <w:pPr>
              <w:pStyle w:val="aa"/>
            </w:pPr>
            <w:r w:rsidRPr="00933C49">
              <w:t>Мероприятия по результатам оценки условий труда не требуются</w:t>
            </w:r>
          </w:p>
        </w:tc>
        <w:tc>
          <w:tcPr>
            <w:tcW w:w="2835" w:type="dxa"/>
            <w:vAlign w:val="center"/>
          </w:tcPr>
          <w:p w14:paraId="3DBA00F9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3C421FB" w14:textId="77777777" w:rsidR="00743579" w:rsidRPr="00063DF1" w:rsidRDefault="00743579" w:rsidP="00743579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65865A3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83FF4AE" w14:textId="77777777" w:rsidR="00743579" w:rsidRPr="00063DF1" w:rsidRDefault="00743579" w:rsidP="00743579">
            <w:pPr>
              <w:pStyle w:val="aa"/>
            </w:pPr>
          </w:p>
        </w:tc>
      </w:tr>
      <w:tr w:rsidR="00743579" w:rsidRPr="00AF49A3" w14:paraId="20BE64D0" w14:textId="77777777" w:rsidTr="002D6A46">
        <w:trPr>
          <w:jc w:val="center"/>
        </w:trPr>
        <w:tc>
          <w:tcPr>
            <w:tcW w:w="3049" w:type="dxa"/>
            <w:vAlign w:val="center"/>
          </w:tcPr>
          <w:p w14:paraId="2F297F0B" w14:textId="432E3EA7" w:rsidR="00743579" w:rsidRPr="00743579" w:rsidRDefault="00743579" w:rsidP="0074357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Рабочий</w:t>
            </w:r>
          </w:p>
        </w:tc>
        <w:tc>
          <w:tcPr>
            <w:tcW w:w="3686" w:type="dxa"/>
          </w:tcPr>
          <w:p w14:paraId="65FB9319" w14:textId="4C63A93B" w:rsidR="00743579" w:rsidRPr="00063DF1" w:rsidRDefault="00743579" w:rsidP="00743579">
            <w:pPr>
              <w:pStyle w:val="aa"/>
            </w:pPr>
            <w:r w:rsidRPr="00933C49">
              <w:t>Мероприятия по результатам оценки условий труда не требуются</w:t>
            </w:r>
          </w:p>
        </w:tc>
        <w:tc>
          <w:tcPr>
            <w:tcW w:w="2835" w:type="dxa"/>
            <w:vAlign w:val="center"/>
          </w:tcPr>
          <w:p w14:paraId="7F471892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58687DB" w14:textId="77777777" w:rsidR="00743579" w:rsidRPr="00063DF1" w:rsidRDefault="00743579" w:rsidP="00743579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516CF45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71A8DCB" w14:textId="77777777" w:rsidR="00743579" w:rsidRPr="00063DF1" w:rsidRDefault="00743579" w:rsidP="00743579">
            <w:pPr>
              <w:pStyle w:val="aa"/>
            </w:pPr>
          </w:p>
        </w:tc>
      </w:tr>
      <w:tr w:rsidR="00743579" w:rsidRPr="00AF49A3" w14:paraId="3547ED64" w14:textId="77777777" w:rsidTr="002D6A46">
        <w:trPr>
          <w:jc w:val="center"/>
        </w:trPr>
        <w:tc>
          <w:tcPr>
            <w:tcW w:w="3049" w:type="dxa"/>
            <w:vAlign w:val="center"/>
          </w:tcPr>
          <w:p w14:paraId="2FF8264F" w14:textId="493D01BE" w:rsidR="00743579" w:rsidRPr="00743579" w:rsidRDefault="00743579" w:rsidP="0074357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Ветеринария</w:t>
            </w:r>
          </w:p>
        </w:tc>
        <w:tc>
          <w:tcPr>
            <w:tcW w:w="3686" w:type="dxa"/>
          </w:tcPr>
          <w:p w14:paraId="5DE27060" w14:textId="26602197" w:rsidR="00743579" w:rsidRPr="00063DF1" w:rsidRDefault="00743579" w:rsidP="00743579">
            <w:pPr>
              <w:pStyle w:val="aa"/>
            </w:pPr>
            <w:r w:rsidRPr="00933C49">
              <w:t>Мероприятия по результатам оценки условий труда не требуются</w:t>
            </w:r>
          </w:p>
        </w:tc>
        <w:tc>
          <w:tcPr>
            <w:tcW w:w="2835" w:type="dxa"/>
            <w:vAlign w:val="center"/>
          </w:tcPr>
          <w:p w14:paraId="52FDFE3F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50F9BE3" w14:textId="77777777" w:rsidR="00743579" w:rsidRPr="00063DF1" w:rsidRDefault="00743579" w:rsidP="00743579">
            <w:pPr>
              <w:pStyle w:val="aa"/>
            </w:pPr>
          </w:p>
        </w:tc>
        <w:tc>
          <w:tcPr>
            <w:tcW w:w="3294" w:type="dxa"/>
            <w:vAlign w:val="center"/>
          </w:tcPr>
          <w:p w14:paraId="72DC4DF8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8A822B3" w14:textId="77777777" w:rsidR="00743579" w:rsidRPr="00063DF1" w:rsidRDefault="00743579" w:rsidP="00743579">
            <w:pPr>
              <w:pStyle w:val="aa"/>
            </w:pPr>
          </w:p>
        </w:tc>
      </w:tr>
      <w:tr w:rsidR="00743579" w:rsidRPr="00AF49A3" w14:paraId="2BA91F4F" w14:textId="77777777" w:rsidTr="002D6A46">
        <w:trPr>
          <w:jc w:val="center"/>
        </w:trPr>
        <w:tc>
          <w:tcPr>
            <w:tcW w:w="3049" w:type="dxa"/>
            <w:vAlign w:val="center"/>
          </w:tcPr>
          <w:p w14:paraId="1FF212A7" w14:textId="1222E78E" w:rsidR="00743579" w:rsidRPr="00743579" w:rsidRDefault="00743579" w:rsidP="0074357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Бухгалтерия</w:t>
            </w:r>
          </w:p>
        </w:tc>
        <w:tc>
          <w:tcPr>
            <w:tcW w:w="3686" w:type="dxa"/>
          </w:tcPr>
          <w:p w14:paraId="24C25754" w14:textId="50F55993" w:rsidR="00743579" w:rsidRPr="00063DF1" w:rsidRDefault="00743579" w:rsidP="00743579">
            <w:pPr>
              <w:pStyle w:val="aa"/>
            </w:pPr>
            <w:r w:rsidRPr="00933C49">
              <w:t>Мероприятия по результатам оценки условий труда не требуются</w:t>
            </w:r>
          </w:p>
        </w:tc>
        <w:tc>
          <w:tcPr>
            <w:tcW w:w="2835" w:type="dxa"/>
            <w:vAlign w:val="center"/>
          </w:tcPr>
          <w:p w14:paraId="4E9CF001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5B042EE" w14:textId="77777777" w:rsidR="00743579" w:rsidRPr="00063DF1" w:rsidRDefault="00743579" w:rsidP="00743579">
            <w:pPr>
              <w:pStyle w:val="aa"/>
            </w:pPr>
          </w:p>
        </w:tc>
        <w:tc>
          <w:tcPr>
            <w:tcW w:w="3294" w:type="dxa"/>
            <w:vAlign w:val="center"/>
          </w:tcPr>
          <w:p w14:paraId="0604AC3C" w14:textId="77777777" w:rsidR="00743579" w:rsidRPr="00063DF1" w:rsidRDefault="00743579" w:rsidP="00743579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C50325D" w14:textId="77777777" w:rsidR="00743579" w:rsidRPr="00063DF1" w:rsidRDefault="00743579" w:rsidP="00743579">
            <w:pPr>
              <w:pStyle w:val="aa"/>
            </w:pPr>
          </w:p>
        </w:tc>
      </w:tr>
    </w:tbl>
    <w:p w14:paraId="1AA13D2F" w14:textId="77777777" w:rsidR="00DB70BA" w:rsidRDefault="00DB70BA" w:rsidP="00DB70BA"/>
    <w:p w14:paraId="6EC554C8" w14:textId="77777777" w:rsidR="001B06AD" w:rsidRPr="007D14B2" w:rsidRDefault="001B06AD" w:rsidP="001B06AD">
      <w:bookmarkStart w:id="1" w:name="_GoBack"/>
      <w:bookmarkEnd w:id="1"/>
    </w:p>
    <w:sectPr w:rsidR="001B06AD" w:rsidRPr="007D14B2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D67F33" w14:textId="77777777" w:rsidR="00FC717B" w:rsidRDefault="00FC717B" w:rsidP="00743579">
      <w:r>
        <w:separator/>
      </w:r>
    </w:p>
  </w:endnote>
  <w:endnote w:type="continuationSeparator" w:id="0">
    <w:p w14:paraId="7314CB5B" w14:textId="77777777" w:rsidR="00FC717B" w:rsidRDefault="00FC717B" w:rsidP="0074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A8D14" w14:textId="77777777" w:rsidR="00FC717B" w:rsidRDefault="00FC717B" w:rsidP="00743579">
      <w:r>
        <w:separator/>
      </w:r>
    </w:p>
  </w:footnote>
  <w:footnote w:type="continuationSeparator" w:id="0">
    <w:p w14:paraId="4622082F" w14:textId="77777777" w:rsidR="00FC717B" w:rsidRDefault="00FC717B" w:rsidP="00743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_org_adr" w:val="127051 г. Москва, Большой Каретный пер., д. 21, стр. 1; 300016, г. Тула, ул. Доктора Гумилевской, д.16, строение литер К"/>
    <w:docVar w:name="att_org_dop" w:val="Общество с ограниченной ответственностью &quot;Центр Охраны Труда &quot;Профи&quot;                                                                    (ООО &quot;ЦОТ&quot;Профи&quot;). Регистрационный номер - 120 от 12.10.2015 г.                                                                                                                                                       Юридический адрес: 127051 г. Москва, Большой Каретный пер., д. 21, стр. 1. Испытательная лаборатория &quot;Центр Охраны Труда &quot;Профи&quot;. Фактический адрес лаборатории: 300016, г. Тула, ул. Доктора Гумилевской, д.16, строение литер К. +7 (4872) 47-34-40; info@gk-profi.ru "/>
    <w:docVar w:name="att_org_name" w:val="Общество с ограниченной ответственностью &quot;Центр Охраны Труда &quot;Профи&quot;"/>
    <w:docVar w:name="att_org_reg_date" w:val="12.10.2015"/>
    <w:docVar w:name="att_org_reg_num" w:val="120"/>
    <w:docVar w:name="boss_fio" w:val="Савельева Анастасия Олеговна"/>
    <w:docVar w:name="ceh_info" w:val=" Федеральное казённое предприятие «Российская государственная цирковая компания» филиал «Цирк-шапито Радуга» "/>
    <w:docVar w:name="close_doc_flag" w:val="0"/>
    <w:docVar w:name="doc_type" w:val="6"/>
    <w:docVar w:name="fill_date" w:val="12.09.2025"/>
    <w:docVar w:name="org_guid" w:val="AE4EB2C3DAD44BB1A627566F244FD02E"/>
    <w:docVar w:name="org_id" w:val="79"/>
    <w:docVar w:name="org_name" w:val="     "/>
    <w:docVar w:name="pers_guids" w:val="025DF14D7F9A45409798CD25C28D66A0@177-570-746 12"/>
    <w:docVar w:name="pers_snils" w:val="025DF14D7F9A45409798CD25C28D66A0@177-570-746 12"/>
    <w:docVar w:name="podr_id" w:val="org_79"/>
    <w:docVar w:name="pred_dolg" w:val="Директор"/>
    <w:docVar w:name="pred_fio" w:val="Оганесян Яна Ашотовна"/>
    <w:docVar w:name="prikaz_sout" w:val="817"/>
    <w:docVar w:name="rbtd_name" w:val="Федеральное казённое предприятие «Российская государственная цирковая компания» филиал «Цирк-шапито Радуга»"/>
    <w:docVar w:name="sv_docs" w:val="1"/>
  </w:docVars>
  <w:rsids>
    <w:rsidRoot w:val="00743579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743579"/>
    <w:rsid w:val="007D14B2"/>
    <w:rsid w:val="00820552"/>
    <w:rsid w:val="008B4051"/>
    <w:rsid w:val="008C0968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C717B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7F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4357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43579"/>
    <w:rPr>
      <w:sz w:val="24"/>
    </w:rPr>
  </w:style>
  <w:style w:type="paragraph" w:styleId="ad">
    <w:name w:val="footer"/>
    <w:basedOn w:val="a"/>
    <w:link w:val="ae"/>
    <w:rsid w:val="0074357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4357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4357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43579"/>
    <w:rPr>
      <w:sz w:val="24"/>
    </w:rPr>
  </w:style>
  <w:style w:type="paragraph" w:styleId="ad">
    <w:name w:val="footer"/>
    <w:basedOn w:val="a"/>
    <w:link w:val="ae"/>
    <w:rsid w:val="0074357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4357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Пользователь</dc:creator>
  <cp:lastModifiedBy>Козюра Виталий Андреевич</cp:lastModifiedBy>
  <cp:revision>2</cp:revision>
  <dcterms:created xsi:type="dcterms:W3CDTF">2025-11-28T07:30:00Z</dcterms:created>
  <dcterms:modified xsi:type="dcterms:W3CDTF">2025-11-28T07:30:00Z</dcterms:modified>
</cp:coreProperties>
</file>